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65" w:rsidRDefault="00D5746A">
      <w:pPr>
        <w:jc w:val="center"/>
      </w:pPr>
      <w:bookmarkStart w:id="0" w:name="_GoBack"/>
      <w:bookmarkEnd w:id="0"/>
      <w:r>
        <w:rPr>
          <w:b/>
        </w:rPr>
        <w:t>Standing Committee Detail Report</w:t>
      </w:r>
    </w:p>
    <w:p w:rsidR="009A2565" w:rsidRDefault="009A2565"/>
    <w:p w:rsidR="009A2565" w:rsidRDefault="00D5746A">
      <w:r>
        <w:rPr>
          <w:b/>
        </w:rPr>
        <w:t>Bill Number: SB1394</w:t>
      </w:r>
    </w:p>
    <w:p w:rsidR="009A2565" w:rsidRDefault="00D5746A">
      <w:r>
        <w:t>DHS; reporting; abortions</w:t>
      </w:r>
    </w:p>
    <w:p w:rsidR="009A2565" w:rsidRDefault="009A2565"/>
    <w:p w:rsidR="009A2565" w:rsidRDefault="00D5746A">
      <w:r>
        <w:rPr>
          <w:b/>
        </w:rPr>
        <w:t>House Federalism, Property Rights and Public Policy</w:t>
      </w:r>
    </w:p>
    <w:p w:rsidR="009A2565" w:rsidRDefault="00D5746A">
      <w:pPr>
        <w:tabs>
          <w:tab w:val="left" w:pos="5760"/>
        </w:tabs>
      </w:pPr>
      <w:r>
        <w:rPr>
          <w:b/>
        </w:rPr>
        <w:t>Assigned Date: 3/1/2018</w:t>
      </w:r>
      <w:r>
        <w:tab/>
      </w:r>
      <w:r>
        <w:rPr>
          <w:b/>
        </w:rPr>
        <w:t>Report Date: 3/5/2018</w:t>
      </w:r>
    </w:p>
    <w:p w:rsidR="009A2565" w:rsidRDefault="00D5746A">
      <w:r>
        <w:rPr>
          <w:b/>
        </w:rPr>
        <w:t>Action: withdrawn</w:t>
      </w:r>
    </w:p>
    <w:p w:rsidR="009A2565" w:rsidRDefault="009A2565"/>
    <w:p w:rsidR="009A2565" w:rsidRDefault="009A2565"/>
    <w:p w:rsidR="009A2565" w:rsidRDefault="00D5746A">
      <w:r>
        <w:rPr>
          <w:b/>
        </w:rPr>
        <w:t>House Rules</w:t>
      </w:r>
    </w:p>
    <w:p w:rsidR="009A2565" w:rsidRDefault="00D5746A">
      <w:pPr>
        <w:tabs>
          <w:tab w:val="left" w:pos="5760"/>
        </w:tabs>
      </w:pPr>
      <w:r>
        <w:rPr>
          <w:b/>
        </w:rPr>
        <w:t>Assigned Date: 3/1/2018</w:t>
      </w:r>
      <w:r>
        <w:tab/>
      </w:r>
      <w:r>
        <w:rPr>
          <w:b/>
        </w:rPr>
        <w:t>Report Date: 3/19/2018</w:t>
      </w:r>
    </w:p>
    <w:p w:rsidR="009A2565" w:rsidRDefault="00D5746A">
      <w:r>
        <w:rPr>
          <w:b/>
        </w:rPr>
        <w:t>Action: constitutional and in proper form</w:t>
      </w:r>
    </w:p>
    <w:p w:rsidR="009A2565" w:rsidRDefault="009A2565"/>
    <w:p w:rsidR="009A2565" w:rsidRDefault="00D5746A">
      <w:r>
        <w:t>Ayes: 5 Nays: 1 Absent: 3</w:t>
      </w:r>
    </w:p>
    <w:p w:rsidR="009A2565" w:rsidRDefault="009A2565"/>
    <w:p w:rsidR="009A2565" w:rsidRDefault="00D5746A">
      <w:pPr>
        <w:tabs>
          <w:tab w:val="left" w:pos="2700"/>
        </w:tabs>
      </w:pPr>
      <w:r>
        <w:rPr>
          <w:u w:val="single"/>
        </w:rPr>
        <w:t>Member Short Name</w:t>
      </w:r>
      <w:r>
        <w:tab/>
      </w:r>
      <w:r>
        <w:rPr>
          <w:u w:val="single"/>
        </w:rPr>
        <w:t>Vote</w:t>
      </w:r>
    </w:p>
    <w:p w:rsidR="009A2565" w:rsidRDefault="00D5746A">
      <w:pPr>
        <w:tabs>
          <w:tab w:val="left" w:pos="2700"/>
        </w:tabs>
      </w:pPr>
      <w:r>
        <w:t>ALLEN J</w:t>
      </w:r>
      <w:r>
        <w:tab/>
        <w:t>Y</w:t>
      </w:r>
    </w:p>
    <w:p w:rsidR="009A2565" w:rsidRDefault="00D5746A">
      <w:pPr>
        <w:tabs>
          <w:tab w:val="left" w:pos="2700"/>
        </w:tabs>
      </w:pPr>
      <w:r>
        <w:t>BENALLY</w:t>
      </w:r>
      <w:r>
        <w:tab/>
        <w:t>N</w:t>
      </w:r>
    </w:p>
    <w:p w:rsidR="009A2565" w:rsidRDefault="00D5746A">
      <w:pPr>
        <w:tabs>
          <w:tab w:val="left" w:pos="2700"/>
        </w:tabs>
      </w:pPr>
      <w:r>
        <w:t>ESPINOZA</w:t>
      </w:r>
      <w:r>
        <w:tab/>
        <w:t>AB</w:t>
      </w:r>
    </w:p>
    <w:p w:rsidR="009A2565" w:rsidRDefault="00D5746A">
      <w:pPr>
        <w:tabs>
          <w:tab w:val="left" w:pos="2700"/>
        </w:tabs>
      </w:pPr>
      <w:r>
        <w:t>FARNSWORTH E</w:t>
      </w:r>
      <w:r>
        <w:tab/>
        <w:t>Y</w:t>
      </w:r>
    </w:p>
    <w:p w:rsidR="009A2565" w:rsidRDefault="00D5746A">
      <w:pPr>
        <w:tabs>
          <w:tab w:val="left" w:pos="2700"/>
        </w:tabs>
      </w:pPr>
      <w:r>
        <w:t>LIVINGSTON</w:t>
      </w:r>
      <w:r>
        <w:tab/>
        <w:t>Y</w:t>
      </w:r>
    </w:p>
    <w:p w:rsidR="009A2565" w:rsidRDefault="00D5746A">
      <w:pPr>
        <w:tabs>
          <w:tab w:val="left" w:pos="2700"/>
        </w:tabs>
      </w:pPr>
      <w:r>
        <w:t>RIOS</w:t>
      </w:r>
      <w:r>
        <w:tab/>
        <w:t>AB</w:t>
      </w:r>
    </w:p>
    <w:p w:rsidR="009A2565" w:rsidRDefault="00D5746A">
      <w:pPr>
        <w:tabs>
          <w:tab w:val="left" w:pos="2700"/>
        </w:tabs>
      </w:pPr>
      <w:r>
        <w:t>TOWNSEND</w:t>
      </w:r>
      <w:r>
        <w:tab/>
        <w:t>Y</w:t>
      </w:r>
    </w:p>
    <w:p w:rsidR="009A2565" w:rsidRDefault="00D5746A">
      <w:pPr>
        <w:tabs>
          <w:tab w:val="left" w:pos="2700"/>
        </w:tabs>
      </w:pPr>
      <w:r>
        <w:t>BOYER</w:t>
      </w:r>
      <w:r>
        <w:tab/>
        <w:t>AB</w:t>
      </w:r>
    </w:p>
    <w:p w:rsidR="009A2565" w:rsidRDefault="00D5746A">
      <w:pPr>
        <w:tabs>
          <w:tab w:val="left" w:pos="2700"/>
        </w:tabs>
      </w:pPr>
      <w:r>
        <w:t>SHOPE</w:t>
      </w:r>
      <w:r>
        <w:tab/>
        <w:t>Y</w:t>
      </w:r>
    </w:p>
    <w:p w:rsidR="009A2565" w:rsidRDefault="009A2565"/>
    <w:p w:rsidR="009A2565" w:rsidRDefault="00D5746A">
      <w:r>
        <w:rPr>
          <w:b/>
        </w:rPr>
        <w:t>House Judiciary and Public Safety</w:t>
      </w:r>
    </w:p>
    <w:p w:rsidR="009A2565" w:rsidRDefault="00D5746A">
      <w:pPr>
        <w:tabs>
          <w:tab w:val="left" w:pos="5760"/>
        </w:tabs>
      </w:pPr>
      <w:r>
        <w:rPr>
          <w:b/>
        </w:rPr>
        <w:t>Assigned Date: 3/5/2018</w:t>
      </w:r>
      <w:r>
        <w:tab/>
      </w:r>
      <w:r>
        <w:rPr>
          <w:b/>
        </w:rPr>
        <w:t>Report Date: 3/14/2018</w:t>
      </w:r>
    </w:p>
    <w:p w:rsidR="009A2565" w:rsidRDefault="00D5746A">
      <w:r>
        <w:rPr>
          <w:b/>
        </w:rPr>
        <w:t>Action: do pass amended</w:t>
      </w:r>
    </w:p>
    <w:p w:rsidR="009A2565" w:rsidRDefault="009A2565"/>
    <w:p w:rsidR="009A2565" w:rsidRDefault="00D5746A">
      <w:r>
        <w:t xml:space="preserve">Ayes: </w:t>
      </w:r>
      <w:proofErr w:type="gramStart"/>
      <w:r>
        <w:t>6</w:t>
      </w:r>
      <w:proofErr w:type="gramEnd"/>
      <w:r>
        <w:t xml:space="preserve"> Nays: 3</w:t>
      </w:r>
    </w:p>
    <w:p w:rsidR="009A2565" w:rsidRDefault="009A2565"/>
    <w:p w:rsidR="009A2565" w:rsidRDefault="00D5746A">
      <w:pPr>
        <w:tabs>
          <w:tab w:val="left" w:pos="2700"/>
        </w:tabs>
      </w:pPr>
      <w:r>
        <w:rPr>
          <w:u w:val="single"/>
        </w:rPr>
        <w:t>Member Short Name</w:t>
      </w:r>
      <w:r>
        <w:tab/>
      </w:r>
      <w:r>
        <w:rPr>
          <w:u w:val="single"/>
        </w:rPr>
        <w:t>Vote</w:t>
      </w:r>
    </w:p>
    <w:p w:rsidR="009A2565" w:rsidRDefault="00D5746A">
      <w:pPr>
        <w:tabs>
          <w:tab w:val="left" w:pos="2700"/>
        </w:tabs>
      </w:pPr>
      <w:r>
        <w:t>BOYER</w:t>
      </w:r>
      <w:r>
        <w:tab/>
        <w:t>Y</w:t>
      </w:r>
    </w:p>
    <w:p w:rsidR="009A2565" w:rsidRDefault="00D5746A">
      <w:pPr>
        <w:tabs>
          <w:tab w:val="left" w:pos="2700"/>
        </w:tabs>
      </w:pPr>
      <w:r>
        <w:t>ENGEL</w:t>
      </w:r>
      <w:r>
        <w:tab/>
        <w:t>N</w:t>
      </w:r>
    </w:p>
    <w:p w:rsidR="009A2565" w:rsidRDefault="00D5746A">
      <w:pPr>
        <w:tabs>
          <w:tab w:val="left" w:pos="2700"/>
        </w:tabs>
      </w:pPr>
      <w:r>
        <w:t>FINCHEM</w:t>
      </w:r>
      <w:r>
        <w:tab/>
        <w:t>Y</w:t>
      </w:r>
    </w:p>
    <w:p w:rsidR="009A2565" w:rsidRDefault="00D5746A">
      <w:pPr>
        <w:tabs>
          <w:tab w:val="left" w:pos="2700"/>
        </w:tabs>
      </w:pPr>
      <w:r>
        <w:t>GONZALES</w:t>
      </w:r>
      <w:r>
        <w:tab/>
        <w:t>N</w:t>
      </w:r>
    </w:p>
    <w:p w:rsidR="009A2565" w:rsidRDefault="00D5746A">
      <w:pPr>
        <w:tabs>
          <w:tab w:val="left" w:pos="2700"/>
        </w:tabs>
      </w:pPr>
      <w:r>
        <w:t>HERNANDEZ</w:t>
      </w:r>
      <w:r>
        <w:tab/>
        <w:t>N</w:t>
      </w:r>
    </w:p>
    <w:p w:rsidR="009A2565" w:rsidRDefault="00D5746A">
      <w:pPr>
        <w:tabs>
          <w:tab w:val="left" w:pos="2700"/>
        </w:tabs>
      </w:pPr>
      <w:r>
        <w:t>STRINGER</w:t>
      </w:r>
      <w:r>
        <w:tab/>
        <w:t>Y</w:t>
      </w:r>
    </w:p>
    <w:p w:rsidR="009A2565" w:rsidRDefault="00D5746A">
      <w:pPr>
        <w:tabs>
          <w:tab w:val="left" w:pos="2700"/>
        </w:tabs>
      </w:pPr>
      <w:r>
        <w:t>SYMS</w:t>
      </w:r>
      <w:r>
        <w:tab/>
        <w:t>Y</w:t>
      </w:r>
    </w:p>
    <w:p w:rsidR="009A2565" w:rsidRDefault="00D5746A">
      <w:pPr>
        <w:tabs>
          <w:tab w:val="left" w:pos="2700"/>
        </w:tabs>
      </w:pPr>
      <w:r>
        <w:t>KERN</w:t>
      </w:r>
      <w:r>
        <w:tab/>
        <w:t>Y</w:t>
      </w:r>
    </w:p>
    <w:p w:rsidR="009A2565" w:rsidRDefault="00D5746A">
      <w:pPr>
        <w:tabs>
          <w:tab w:val="left" w:pos="2700"/>
        </w:tabs>
      </w:pPr>
      <w:r>
        <w:t>FARNSWORTH E</w:t>
      </w:r>
      <w:r>
        <w:tab/>
        <w:t>Y</w:t>
      </w:r>
    </w:p>
    <w:sectPr w:rsidR="009A2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65"/>
    <w:rsid w:val="009A2565"/>
    <w:rsid w:val="00B05DAA"/>
    <w:rsid w:val="00D5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2C309-6442-4063-9A8B-B69D4568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8D1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8D1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Snavely</dc:creator>
  <cp:lastModifiedBy>Christine Snavely</cp:lastModifiedBy>
  <cp:revision>2</cp:revision>
  <dcterms:created xsi:type="dcterms:W3CDTF">2018-04-20T18:09:00Z</dcterms:created>
  <dcterms:modified xsi:type="dcterms:W3CDTF">2018-04-20T18:09:00Z</dcterms:modified>
</cp:coreProperties>
</file>